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EF" w:rsidRPr="008340EF" w:rsidRDefault="008340EF" w:rsidP="008340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val="uk-UA" w:eastAsia="ar-SA"/>
        </w:rPr>
      </w:pPr>
    </w:p>
    <w:p w:rsidR="008340EF" w:rsidRPr="008340EF" w:rsidRDefault="008340EF" w:rsidP="008340E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</w:pPr>
    </w:p>
    <w:p w:rsidR="008340EF" w:rsidRPr="008340EF" w:rsidRDefault="008340EF" w:rsidP="008340E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</w:pPr>
      <w:r w:rsidRPr="008340EF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>У К Р А Ї Н А</w:t>
      </w:r>
    </w:p>
    <w:p w:rsidR="008340EF" w:rsidRPr="008340EF" w:rsidRDefault="008340EF" w:rsidP="008340EF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</w:pPr>
      <w:r w:rsidRPr="008340EF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 xml:space="preserve">П р и л у ц ь к а   м і с ь к а   р а д а </w:t>
      </w:r>
    </w:p>
    <w:p w:rsidR="008340EF" w:rsidRPr="008340EF" w:rsidRDefault="008340EF" w:rsidP="008340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</w:pPr>
      <w:r w:rsidRPr="008340EF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>Ч е р н і г і в с ь к о ї    о б л а с т і</w:t>
      </w:r>
    </w:p>
    <w:p w:rsidR="008340EF" w:rsidRPr="008340EF" w:rsidRDefault="008340EF" w:rsidP="008340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</w:p>
    <w:p w:rsidR="008340EF" w:rsidRPr="008340EF" w:rsidRDefault="008340EF" w:rsidP="008340EF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</w:pPr>
      <w:r w:rsidRPr="008340EF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>В И К О Н А В Ч И Й    К О М І Т Е Т</w:t>
      </w:r>
    </w:p>
    <w:p w:rsidR="008340EF" w:rsidRPr="008340EF" w:rsidRDefault="008340EF" w:rsidP="008340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340EF" w:rsidRPr="008340EF" w:rsidRDefault="008340EF" w:rsidP="008340EF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val="uk-UA" w:eastAsia="ar-SA"/>
        </w:rPr>
      </w:pPr>
      <w:r w:rsidRPr="008340EF">
        <w:rPr>
          <w:rFonts w:ascii="Times New Roman" w:eastAsia="Times New Roman" w:hAnsi="Times New Roman" w:cs="Times New Roman"/>
          <w:b/>
          <w:sz w:val="32"/>
          <w:szCs w:val="20"/>
          <w:lang w:val="uk-UA" w:eastAsia="ar-SA"/>
        </w:rPr>
        <w:t xml:space="preserve">П Р О Є К Т      Р І Ш Е Н </w:t>
      </w:r>
      <w:proofErr w:type="spellStart"/>
      <w:r w:rsidRPr="008340EF">
        <w:rPr>
          <w:rFonts w:ascii="Times New Roman" w:eastAsia="Times New Roman" w:hAnsi="Times New Roman" w:cs="Times New Roman"/>
          <w:b/>
          <w:sz w:val="32"/>
          <w:szCs w:val="20"/>
          <w:lang w:val="uk-UA" w:eastAsia="ar-SA"/>
        </w:rPr>
        <w:t>Н</w:t>
      </w:r>
      <w:proofErr w:type="spellEnd"/>
      <w:r w:rsidRPr="008340EF">
        <w:rPr>
          <w:rFonts w:ascii="Times New Roman" w:eastAsia="Times New Roman" w:hAnsi="Times New Roman" w:cs="Times New Roman"/>
          <w:b/>
          <w:sz w:val="32"/>
          <w:szCs w:val="20"/>
          <w:lang w:val="uk-UA" w:eastAsia="ar-SA"/>
        </w:rPr>
        <w:t xml:space="preserve"> Я</w:t>
      </w:r>
    </w:p>
    <w:p w:rsidR="008340EF" w:rsidRPr="008340EF" w:rsidRDefault="008340EF" w:rsidP="008340E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20"/>
          <w:lang w:val="uk-UA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8340EF" w:rsidRPr="008340EF" w:rsidTr="00DD5D72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8340EF" w:rsidRPr="008340EF" w:rsidRDefault="008340EF" w:rsidP="008340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  <w:r w:rsidRPr="008340E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 xml:space="preserve">                          2023 року</w:t>
            </w:r>
          </w:p>
        </w:tc>
        <w:tc>
          <w:tcPr>
            <w:tcW w:w="1068" w:type="dxa"/>
            <w:shd w:val="clear" w:color="auto" w:fill="auto"/>
          </w:tcPr>
          <w:p w:rsidR="008340EF" w:rsidRPr="008340EF" w:rsidRDefault="008340EF" w:rsidP="008340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8340EF" w:rsidRPr="008340EF" w:rsidRDefault="008340EF" w:rsidP="008340E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  <w:r w:rsidRPr="008340E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  <w:t xml:space="preserve">м. </w:t>
            </w:r>
            <w:r w:rsidRPr="008340E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8340EF" w:rsidRPr="008340EF" w:rsidRDefault="008340EF" w:rsidP="008340E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</w:pPr>
            <w:r w:rsidRPr="008340E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8340EF" w:rsidRPr="008340EF" w:rsidRDefault="008340EF" w:rsidP="008340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</w:pPr>
            <w:r w:rsidRPr="008340E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  <w:t xml:space="preserve"> </w:t>
            </w:r>
          </w:p>
        </w:tc>
      </w:tr>
    </w:tbl>
    <w:p w:rsidR="008340EF" w:rsidRPr="008340EF" w:rsidRDefault="008340EF" w:rsidP="008340EF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340EF" w:rsidRPr="00766743" w:rsidRDefault="008340EF" w:rsidP="008340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667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</w:t>
      </w:r>
      <w:r w:rsidR="00766743" w:rsidRPr="00766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6743" w:rsidRPr="00766743">
        <w:rPr>
          <w:rFonts w:ascii="Times New Roman" w:hAnsi="Times New Roman" w:cs="Times New Roman"/>
          <w:sz w:val="28"/>
          <w:szCs w:val="28"/>
          <w:lang w:val="ru-RU"/>
        </w:rPr>
        <w:t>схвалення</w:t>
      </w:r>
      <w:proofErr w:type="spellEnd"/>
      <w:r w:rsidRPr="007667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="00766743" w:rsidRPr="00766743">
        <w:rPr>
          <w:rFonts w:ascii="Times New Roman" w:hAnsi="Times New Roman" w:cs="Times New Roman"/>
          <w:sz w:val="28"/>
          <w:szCs w:val="28"/>
          <w:lang w:val="ru-RU"/>
        </w:rPr>
        <w:t>проєкту</w:t>
      </w:r>
      <w:proofErr w:type="spellEnd"/>
      <w:r w:rsidR="00766743" w:rsidRPr="00766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67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міської цільової  Програми </w:t>
      </w:r>
    </w:p>
    <w:p w:rsidR="008340EF" w:rsidRPr="00766743" w:rsidRDefault="008340EF" w:rsidP="008340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7667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</w:t>
      </w:r>
      <w:r w:rsidRPr="0076674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Фінансова підтримка комунального підприємства «Послуга»</w:t>
      </w:r>
    </w:p>
    <w:p w:rsidR="008340EF" w:rsidRPr="00766743" w:rsidRDefault="008340EF" w:rsidP="008340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76674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Прилуцької міської ради Чернігівської області на 2023 рік»</w:t>
      </w:r>
      <w:bookmarkStart w:id="0" w:name="_GoBack"/>
      <w:bookmarkEnd w:id="0"/>
    </w:p>
    <w:p w:rsidR="008340EF" w:rsidRPr="008340EF" w:rsidRDefault="008340EF" w:rsidP="008340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340EF" w:rsidRPr="00F22727" w:rsidRDefault="008340EF" w:rsidP="00962F2E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пункту 1 частини 2 статті 52, статті 61 і статті 73 Закону України «Про місцеве самоврядування в Україні», статті 91 Бюджетного кодексу України, керуючись Порядком розроблення міських цільових програм, моніторингу та звітності про їх виконання у новій редакції, </w:t>
      </w:r>
      <w:r w:rsidRPr="00F227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затвердженого рішенням виконавчого комітету міської ради від 12 липня 2022 року № 127, розглянувши службову записку </w:t>
      </w:r>
      <w:r w:rsidR="00F22727" w:rsidRPr="00F2272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транспорту, санітарної очистки та благоустрою міста комунального підприємства „Послуга” Прилуцької міської ради Чернігівської області </w:t>
      </w:r>
      <w:proofErr w:type="spellStart"/>
      <w:r w:rsidR="00F22727" w:rsidRPr="00F22727">
        <w:rPr>
          <w:rFonts w:ascii="Times New Roman" w:hAnsi="Times New Roman" w:cs="Times New Roman"/>
          <w:sz w:val="28"/>
          <w:szCs w:val="28"/>
          <w:lang w:val="uk-UA"/>
        </w:rPr>
        <w:t>МАЗАЯ</w:t>
      </w:r>
      <w:proofErr w:type="spellEnd"/>
      <w:r w:rsidR="00F22727" w:rsidRPr="00F22727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962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727" w:rsidRPr="00F227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01 травня 2023 року № 165</w:t>
      </w:r>
      <w:r w:rsidRPr="00F227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, експертні висновки фінансового управління  та відділу економіки міської ради,</w:t>
      </w:r>
      <w:r w:rsidRPr="00F22727">
        <w:rPr>
          <w:rFonts w:ascii="Times New Roman" w:eastAsia="Times New Roman" w:hAnsi="Times New Roman" w:cs="Times New Roman"/>
          <w:color w:val="00AE00"/>
          <w:sz w:val="28"/>
          <w:szCs w:val="28"/>
          <w:lang w:val="uk-UA" w:eastAsia="zh-CN"/>
        </w:rPr>
        <w:t xml:space="preserve"> </w:t>
      </w:r>
      <w:r w:rsidRPr="00F227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виконавчий комітет міської ради</w:t>
      </w:r>
    </w:p>
    <w:p w:rsidR="008340EF" w:rsidRPr="008340EF" w:rsidRDefault="008340EF" w:rsidP="008340EF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</w:pPr>
    </w:p>
    <w:p w:rsidR="008340EF" w:rsidRPr="008340EF" w:rsidRDefault="008340EF" w:rsidP="008340EF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</w:pPr>
      <w:r w:rsidRPr="008340EF"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  <w:t>ВИРІШИВ:</w:t>
      </w:r>
    </w:p>
    <w:p w:rsidR="008340EF" w:rsidRPr="008340EF" w:rsidRDefault="008340EF" w:rsidP="008340EF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</w:pPr>
    </w:p>
    <w:p w:rsidR="008340EF" w:rsidRPr="008340EF" w:rsidRDefault="008340EF" w:rsidP="008340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proofErr w:type="spellStart"/>
      <w:r w:rsidRPr="008340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1.Схвалити</w:t>
      </w:r>
      <w:proofErr w:type="spellEnd"/>
      <w:r w:rsidRPr="008340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8340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проєкт</w:t>
      </w:r>
      <w:proofErr w:type="spellEnd"/>
      <w:r w:rsidRPr="008340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міської цільової Програми </w:t>
      </w:r>
      <w:r w:rsidRPr="008340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</w:t>
      </w:r>
      <w:r w:rsidRPr="008340E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Фінансова підтримка комунального підприємства «Послуга» Прилуцької міської ради Чернігівської області на 2023 рік» </w:t>
      </w:r>
      <w:r w:rsidRPr="008340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(додається до першого екземпляра).</w:t>
      </w:r>
    </w:p>
    <w:p w:rsidR="008340EF" w:rsidRPr="008340EF" w:rsidRDefault="008340EF" w:rsidP="00834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340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ab/>
      </w:r>
    </w:p>
    <w:p w:rsidR="008340EF" w:rsidRPr="008340EF" w:rsidRDefault="008340EF" w:rsidP="008340EF">
      <w:pPr>
        <w:widowControl w:val="0"/>
        <w:tabs>
          <w:tab w:val="left" w:pos="704"/>
        </w:tabs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8"/>
          <w:szCs w:val="28"/>
          <w:lang w:val="uk-UA" w:eastAsia="zh-CN" w:bidi="hi-IN"/>
        </w:rPr>
      </w:pPr>
    </w:p>
    <w:p w:rsidR="008340EF" w:rsidRPr="008340EF" w:rsidRDefault="008340EF" w:rsidP="008340EF">
      <w:pPr>
        <w:widowControl w:val="0"/>
        <w:tabs>
          <w:tab w:val="left" w:pos="704"/>
        </w:tabs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8"/>
          <w:szCs w:val="28"/>
          <w:lang w:val="uk-UA" w:eastAsia="zh-CN" w:bidi="hi-IN"/>
        </w:rPr>
      </w:pPr>
    </w:p>
    <w:p w:rsidR="008340EF" w:rsidRPr="008340EF" w:rsidRDefault="008340EF" w:rsidP="008340EF">
      <w:pPr>
        <w:widowControl w:val="0"/>
        <w:tabs>
          <w:tab w:val="left" w:pos="704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28"/>
          <w:lang w:val="ru-RU" w:eastAsia="zh-CN" w:bidi="hi-IN"/>
        </w:rPr>
      </w:pPr>
      <w:r w:rsidRPr="008340EF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val="uk-UA" w:eastAsia="uk-UA" w:bidi="hi-IN"/>
        </w:rPr>
        <w:t>Міський голова</w:t>
      </w:r>
      <w:r w:rsidRPr="008340EF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val="uk-UA" w:eastAsia="uk-UA" w:bidi="hi-IN"/>
        </w:rPr>
        <w:tab/>
      </w:r>
      <w:r w:rsidRPr="008340EF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val="uk-UA" w:eastAsia="uk-UA" w:bidi="hi-IN"/>
        </w:rPr>
        <w:tab/>
      </w:r>
      <w:r w:rsidRPr="008340EF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val="uk-UA" w:eastAsia="uk-UA" w:bidi="hi-IN"/>
        </w:rPr>
        <w:tab/>
      </w:r>
      <w:r w:rsidRPr="008340EF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val="uk-UA" w:eastAsia="uk-UA" w:bidi="hi-IN"/>
        </w:rPr>
        <w:tab/>
      </w:r>
      <w:r w:rsidRPr="008340EF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val="uk-UA" w:eastAsia="uk-UA" w:bidi="hi-IN"/>
        </w:rPr>
        <w:tab/>
      </w:r>
      <w:r w:rsidRPr="008340EF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val="uk-UA" w:eastAsia="uk-UA" w:bidi="hi-IN"/>
        </w:rPr>
        <w:tab/>
      </w:r>
      <w:r w:rsidRPr="008340EF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val="uk-UA" w:eastAsia="uk-UA" w:bidi="hi-IN"/>
        </w:rPr>
        <w:tab/>
      </w:r>
      <w:r w:rsidRPr="008340EF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val="uk-UA" w:eastAsia="uk-UA" w:bidi="hi-IN"/>
        </w:rPr>
        <w:tab/>
        <w:t>О.М.ПОПЕНКО</w:t>
      </w:r>
    </w:p>
    <w:p w:rsidR="008340EF" w:rsidRPr="008340EF" w:rsidRDefault="008340EF" w:rsidP="00834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340EF" w:rsidRPr="008340EF" w:rsidRDefault="008340EF" w:rsidP="00834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8340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</w:p>
    <w:sectPr w:rsidR="008340EF" w:rsidRPr="008340EF" w:rsidSect="008A5F7D">
      <w:pgSz w:w="11906" w:h="16838" w:code="9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80C96"/>
    <w:rsid w:val="006352F2"/>
    <w:rsid w:val="00766743"/>
    <w:rsid w:val="008340EF"/>
    <w:rsid w:val="008A50FE"/>
    <w:rsid w:val="00962F2E"/>
    <w:rsid w:val="00980C96"/>
    <w:rsid w:val="00AE2546"/>
    <w:rsid w:val="00F2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Гончаренко</cp:lastModifiedBy>
  <cp:revision>6</cp:revision>
  <cp:lastPrinted>2023-05-01T08:20:00Z</cp:lastPrinted>
  <dcterms:created xsi:type="dcterms:W3CDTF">2023-05-01T08:22:00Z</dcterms:created>
  <dcterms:modified xsi:type="dcterms:W3CDTF">2023-05-02T06:16:00Z</dcterms:modified>
</cp:coreProperties>
</file>